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Министерства здравоохранения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Российской Федерации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 мая 2015 г. N 240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ar25"/>
      <w:bookmarkEnd w:id="0"/>
      <w:r>
        <w:rPr>
          <w:rFonts w:ascii="Times New Roman" w:hAnsi="Times New Roman"/>
          <w:b/>
          <w:bCs/>
          <w:sz w:val="24"/>
          <w:szCs w:val="24"/>
        </w:rPr>
        <w:t>МЕТОДИЧЕСКИЕ РЕКОМЕНДАЦИИ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ПРОВЕДЕНИЮ НЕЗАВИСИМОЙ ОЦЕНКИ КАЧЕСТВА ОКАЗАНИЯ УСЛУГ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МЕДИЦИНСКИМИ ОРГАНИЗАЦИЯМИ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" w:name="Par29"/>
      <w:bookmarkEnd w:id="1"/>
      <w:r>
        <w:rPr>
          <w:rFonts w:ascii="Times New Roman" w:hAnsi="Times New Roman"/>
          <w:sz w:val="24"/>
          <w:szCs w:val="24"/>
        </w:rPr>
        <w:t>I. Общие положения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Настоящие Методические рекомендации подготовлены в целях реализации </w:t>
      </w:r>
      <w:hyperlink r:id="rId5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статьи 79.1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21 ноября 2011 г. N 323-ФЗ "Об основах охраны здоровья граждан в Российской Федерации" (далее - Федеральный закон N 323-ФЗ) и </w:t>
      </w:r>
      <w:hyperlink r:id="rId6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пункта 4(1)</w:t>
        </w:r>
      </w:hyperlink>
      <w:r>
        <w:rPr>
          <w:rFonts w:ascii="Times New Roman" w:hAnsi="Times New Roman"/>
          <w:sz w:val="24"/>
          <w:szCs w:val="24"/>
        </w:rPr>
        <w:t xml:space="preserve"> плана мероприятий по формированию независимой системы оценки качества работы организаций, оказывающих социальные услуги, на 2013 - 2015 годы, утвержденного распоряжением Правительства Российской Федерации от 30 марта 2013 г. N 487-р.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Независимая оценка качества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оказания услуг медицинскими организациями, а также в целях повышения качества их деятельности.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Организация и проведение независимой оценки качества оказания услуг медицинскими организациями осуществляется в соответствии со </w:t>
      </w:r>
      <w:hyperlink r:id="rId7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статьей 79.1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N 323-ФЗ и проводится не чаще одного раза в год и не реже одного раза в три года.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При проведении независимой оценки качества оказания услуг медицинскими организациями используется общедоступная информация о медицинских организациях, размещаемая, в том числе, в форме открытых данных.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Согласно </w:t>
      </w:r>
      <w:hyperlink r:id="rId8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статье 79.1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N 323-ФЗ независимая оценка качества оказания услуг медицинскими организациями предусматривает оценку условий оказания услуг по таким общим критериям, как открытость и доступность информации о медицинской организации; комфортность условий предоставления медицинских услуг и доступность их получения; время ожидания предоставления медицинской услуги; доброжелательность, вежливость, компетентность работников медицинской организации; удовлетворенность оказанными услугами.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Показатели, характеризующие общие критерии оценки качества оказания услуг медицинскими организациями, в отношении которых проводится независимая оценка, утверждены </w:t>
      </w:r>
      <w:hyperlink r:id="rId9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приказом</w:t>
        </w:r>
      </w:hyperlink>
      <w:r>
        <w:rPr>
          <w:rFonts w:ascii="Times New Roman" w:hAnsi="Times New Roman"/>
          <w:sz w:val="24"/>
          <w:szCs w:val="24"/>
        </w:rPr>
        <w:t xml:space="preserve"> Министерства здравоохранения Российской Федерации от 28 ноября 2014 г. N 787н "Об утверждении показателей, характеризующих общие критерии оценки качества оказания услуг медицинскими организациями" (зарегистрирован Министерством юстиции Российской Федерации 22 декабря 2014 г., регистрационный N 35321) (далее - приказ Минздрава России N 787н).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Независимая оценка качества оказания услуг медицинскими организациями проводится в обязательном порядке в отношении медицинских организаций, участвующих в реализации </w:t>
      </w:r>
      <w:hyperlink r:id="rId10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программы</w:t>
        </w:r>
      </w:hyperlink>
      <w:r>
        <w:rPr>
          <w:rFonts w:ascii="Times New Roman" w:hAnsi="Times New Roman"/>
          <w:sz w:val="24"/>
          <w:szCs w:val="24"/>
        </w:rPr>
        <w:t xml:space="preserve"> государственных гарантий бесплатного оказания гражданам медицинской помощи, независимо от их ведомственной принадлежности и формы собственности.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Информация, предоставление которой является обязательным в соответствии с законодательством Российской Федерации, размещается в информационно-телекоммуникационной сети "Интернет" (далее - сеть "Интернет") в соответствии с требованиями к ее содержанию и форме предоставления, утвержденными </w:t>
      </w:r>
      <w:hyperlink r:id="rId11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приказом</w:t>
        </w:r>
      </w:hyperlink>
      <w:r>
        <w:rPr>
          <w:rFonts w:ascii="Times New Roman" w:hAnsi="Times New Roman"/>
          <w:sz w:val="24"/>
          <w:szCs w:val="24"/>
        </w:rPr>
        <w:t xml:space="preserve"> Минздрава России от 30 декабря 2014 г. N 956н "Об информации, необходимой для </w:t>
      </w:r>
      <w:r>
        <w:rPr>
          <w:rFonts w:ascii="Times New Roman" w:hAnsi="Times New Roman"/>
          <w:sz w:val="24"/>
          <w:szCs w:val="24"/>
        </w:rPr>
        <w:lastRenderedPageBreak/>
        <w:t>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 (зарегистрирован Министерством юстиции Российской Федерации 20 февраля 2015 г., регистрационный N 36153) (далее соответственно - приказ Минздрава России N 956н, официальные сайты):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официальном сайте Минздрава России;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официальных сайтах органов государственной власти субъектов Российской Федерации в сфере охраны здоровья;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официальных сайтах органов местного самоуправления;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официальных сайтах медицинских организаций.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43"/>
      <w:bookmarkEnd w:id="2"/>
      <w:r>
        <w:rPr>
          <w:rFonts w:ascii="Times New Roman" w:hAnsi="Times New Roman"/>
          <w:sz w:val="24"/>
          <w:szCs w:val="24"/>
        </w:rPr>
        <w:t xml:space="preserve">8. Состав информации о результатах независимой оценки качества оказания услуг медицинскими организациями и порядок ее размещения на официальном сайте для размещения информации о государственных и муниципальных учреждениях www.bus.gov.ru в соответствии с Федеральным </w:t>
      </w:r>
      <w:hyperlink r:id="rId12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12 января 1996 г. N 7-ФЗ "О некоммерческих организациях" и </w:t>
      </w:r>
      <w:hyperlink r:id="rId13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приказом</w:t>
        </w:r>
      </w:hyperlink>
      <w:r>
        <w:rPr>
          <w:rFonts w:ascii="Times New Roman" w:hAnsi="Times New Roman"/>
          <w:sz w:val="24"/>
          <w:szCs w:val="24"/>
        </w:rPr>
        <w:t xml:space="preserve"> Министерства финансов Российской Федерации от 21 июля 2011 г. N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 определяются Министерством финансов Российской Федерации (</w:t>
      </w:r>
      <w:hyperlink r:id="rId14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часть 13 статьи 79.1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N 323-ФЗ).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3" w:name="Par45"/>
      <w:bookmarkEnd w:id="3"/>
      <w:r>
        <w:rPr>
          <w:rFonts w:ascii="Times New Roman" w:hAnsi="Times New Roman"/>
          <w:sz w:val="24"/>
          <w:szCs w:val="24"/>
        </w:rPr>
        <w:t>II. Организация и проведение независимой оценки качества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оказания услуг медицинскими организациями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 целях обеспечения единых подходов и требований к проведению независимой оценки качества оказания услуг медицинскими организациями Министерством здравоохранения Российской Федерации, органами государственной власти субъектов Российской Федерации, органами местного самоуправления (далее - уполномоченные органы) создаются условия для организации и проведения независимой оценки качества оказания услуг медицинскими организациями.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В соответствии с </w:t>
      </w:r>
      <w:hyperlink r:id="rId15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пунктами 2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6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3</w:t>
        </w:r>
      </w:hyperlink>
      <w:r>
        <w:rPr>
          <w:rFonts w:ascii="Times New Roman" w:hAnsi="Times New Roman"/>
          <w:sz w:val="24"/>
          <w:szCs w:val="24"/>
        </w:rPr>
        <w:t xml:space="preserve">, 6 </w:t>
      </w:r>
      <w:hyperlink r:id="rId17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части 4 статьи 79.1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N 323-ФЗ уполномоченные органы формируют общественные советы по проведению независимой оценки качества оказания услуг медицинскими организациями и утверждают соответствующие положения о них или возлагают функции по проведению независимой оценки качества оказания услуг медицинскими организациями на существующие при этих уполномоченных органах общественные советы (далее - общественные советы).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Так, в соответствии с </w:t>
      </w:r>
      <w:hyperlink r:id="rId18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положением</w:t>
        </w:r>
      </w:hyperlink>
      <w:r>
        <w:rPr>
          <w:rFonts w:ascii="Times New Roman" w:hAnsi="Times New Roman"/>
          <w:sz w:val="24"/>
          <w:szCs w:val="24"/>
        </w:rPr>
        <w:t xml:space="preserve"> об Общественном совете при Министерстве здравоохранения Российской Федерации функции по организации и проведению независимой оценки качества оказания услуг медицинскими организациями, участвующими в реализации </w:t>
      </w:r>
      <w:hyperlink r:id="rId19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программы</w:t>
        </w:r>
      </w:hyperlink>
      <w:r>
        <w:rPr>
          <w:rFonts w:ascii="Times New Roman" w:hAnsi="Times New Roman"/>
          <w:sz w:val="24"/>
          <w:szCs w:val="24"/>
        </w:rPr>
        <w:t xml:space="preserve"> государственных гарантий бесплатного оказания гражданам медицинской помощи, возложены на Общественный совет при Министерстве здравоохранения Российской Федерации (</w:t>
      </w:r>
      <w:hyperlink r:id="rId20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приказ</w:t>
        </w:r>
      </w:hyperlink>
      <w:r>
        <w:rPr>
          <w:rFonts w:ascii="Times New Roman" w:hAnsi="Times New Roman"/>
          <w:sz w:val="24"/>
          <w:szCs w:val="24"/>
        </w:rPr>
        <w:t xml:space="preserve"> Министерства здравоохранения Российской Федерации от 12 октября 2013 г. N 736).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В целях создания условий для организации проведения независимой оценки качества оказания услуг медицинскими организациями органы государственной власти субъектов Российской Федерации в сфере охраны здоровья на основании перечня медицинских организаций, утвержденного в рамках территориальной программы государственных гарантий бесплатного оказания гражданам медицинской помощи, ежегодно до 1 февраля текущего года направляют в Общественный совет при </w:t>
      </w:r>
      <w:r>
        <w:rPr>
          <w:rFonts w:ascii="Times New Roman" w:hAnsi="Times New Roman"/>
          <w:sz w:val="24"/>
          <w:szCs w:val="24"/>
        </w:rPr>
        <w:lastRenderedPageBreak/>
        <w:t xml:space="preserve">Министерстве здравоохранения Российской Федерации и в соответствующие общественные советы сведения о медицинских организациях, участвующих в реализации территориальной программы государственных гарантий бесплатного оказания гражданам медицинской помощи на текущий год по форме согласно </w:t>
      </w:r>
      <w:hyperlink r:id="rId21" w:anchor="Par112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приложению N 1</w:t>
        </w:r>
      </w:hyperlink>
      <w:r>
        <w:rPr>
          <w:rFonts w:ascii="Times New Roman" w:hAnsi="Times New Roman"/>
          <w:sz w:val="24"/>
          <w:szCs w:val="24"/>
        </w:rPr>
        <w:t xml:space="preserve"> (далее - сведения о медицинских организациях).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Общественные советы с учетом обязательного проведения независимой оценки качества оказания услуг медицинскими организациями в каждой медицинской организации не реже одного раза в три года и не чаще одного раза в год на основании перечня медицинских организаций, утвержденного в рамках территориальной программы государственных гарантий бесплатного оказания гражданам медицинской помощи, и сведений о медицинский организациях, утверждают перечень медицинских организаций, в отношении которых будет проводиться независимая оценка качества оказания услуг медицинскими организациями в текущем году. Данный перечень размещается на официальных сайтах уполномоченных органов.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В целях обеспечения технической возможности выражения пациентами мнений о качестве оказания услуг медицинскими организациями, участвующими в реализации </w:t>
      </w:r>
      <w:hyperlink r:id="rId22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программы</w:t>
        </w:r>
      </w:hyperlink>
      <w:r>
        <w:rPr>
          <w:rFonts w:ascii="Times New Roman" w:hAnsi="Times New Roman"/>
          <w:sz w:val="24"/>
          <w:szCs w:val="24"/>
        </w:rPr>
        <w:t xml:space="preserve"> государственных гарантий бесплатного оказания гражданам медицинской помощи, уполномоченные органы размещают на своих официальных сайтах в сети "Интернет" и на сайтах медицинских организаций анкету для оценки качества оказания услуг медицинскими организациями (</w:t>
      </w:r>
      <w:hyperlink r:id="rId23" w:anchor="Par169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приложение N 2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24" w:anchor="Par343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приложение N 3</w:t>
        </w:r>
      </w:hyperlink>
      <w:r>
        <w:rPr>
          <w:rFonts w:ascii="Times New Roman" w:hAnsi="Times New Roman"/>
          <w:sz w:val="24"/>
          <w:szCs w:val="24"/>
        </w:rPr>
        <w:t xml:space="preserve"> к настоящим Методическим рекомендациям) в виде интерактивной формы.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должна обеспечиваться возможность заполнения размещаемых анкет как на официальных сайтах этих органов, так и на официальных сайтах медицинских организаций, участвующих в реализации программы государственных гарантий бесплатного оказания гражданам медицинской помощи.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Обработка результатов анкетирования производится только на официальных сайтах уполномоченных органов.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Сводные данные по результатам электронного анкетирования граждан по каждой медицинской организации ежемесячно направляются уполномоченным органом в общественный совет.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В случае обращения граждан о предоставлении возможности заполнения анкеты на бумажном носителе уполномоченные органы и медицинские организации обеспечивают возможность заполнения анкеты на бумажном носителе.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Анкеты, заполненные на бумажных носителях, ежемесячно направляются медицинскими организациями и уполномоченным органом в общественный совет. Представление сводных данных по результатам электронного анкетирования и анкет на бумажном носителе завершается 1 ноября текущего года.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Общественные советы до 1 декабря текущего года на основании анализа информации, представленной на официальных сайтах медицинских организаций, и сводных данных по результатам электронного анкетирования, а также анкет на бумажном носителе, представленных уполномоченными органами, рассчитывают для каждой медицинской организации показатели, характеризующие общие критерии оценки качества оказания услуг медицинскими организациями (в соответствии с </w:t>
      </w:r>
      <w:hyperlink r:id="rId25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приложением</w:t>
        </w:r>
      </w:hyperlink>
      <w:r>
        <w:rPr>
          <w:rFonts w:ascii="Times New Roman" w:hAnsi="Times New Roman"/>
          <w:sz w:val="24"/>
          <w:szCs w:val="24"/>
        </w:rPr>
        <w:t xml:space="preserve"> к приказу Минздрава России N 787н):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16.1. В амбулаторных условиях: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16.1.1. Показатели, характеризующие открытость и доступность информации о медицинской организации: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26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пункт 1.1</w:t>
        </w:r>
      </w:hyperlink>
      <w:r>
        <w:rPr>
          <w:rFonts w:ascii="Times New Roman" w:hAnsi="Times New Roman"/>
          <w:sz w:val="24"/>
          <w:szCs w:val="24"/>
        </w:rPr>
        <w:t xml:space="preserve"> - указывается показатель рейтинга медицинской организации, размещенный на официальном сайте www.bus.gov.ru;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27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пункты 1.2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8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1.3</w:t>
        </w:r>
      </w:hyperlink>
      <w:r>
        <w:rPr>
          <w:rFonts w:ascii="Times New Roman" w:hAnsi="Times New Roman"/>
          <w:sz w:val="24"/>
          <w:szCs w:val="24"/>
        </w:rPr>
        <w:t xml:space="preserve"> - на основании информации, опубликованной на официальном сайте медицинской организации в сети "Интернет" в соответствии с </w:t>
      </w:r>
      <w:hyperlink r:id="rId29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приказом</w:t>
        </w:r>
      </w:hyperlink>
      <w:r>
        <w:rPr>
          <w:rFonts w:ascii="Times New Roman" w:hAnsi="Times New Roman"/>
          <w:sz w:val="24"/>
          <w:szCs w:val="24"/>
        </w:rPr>
        <w:t xml:space="preserve"> Минздрава России N 956н;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hyperlink r:id="rId30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пункты 1.4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1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1.5</w:t>
        </w:r>
      </w:hyperlink>
      <w:r>
        <w:rPr>
          <w:rFonts w:ascii="Times New Roman" w:hAnsi="Times New Roman"/>
          <w:sz w:val="24"/>
          <w:szCs w:val="24"/>
        </w:rPr>
        <w:t xml:space="preserve"> - на основании анализа данных, полученных в результате анкетирования граждан.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16.1.2. Показатели, характеризующие комфортность условий предоставления медицинских услуг и доступность их получения: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32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пункты 2.1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3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2.3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4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2.4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5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2.5</w:t>
        </w:r>
      </w:hyperlink>
      <w:r>
        <w:rPr>
          <w:rFonts w:ascii="Times New Roman" w:hAnsi="Times New Roman"/>
          <w:sz w:val="24"/>
          <w:szCs w:val="24"/>
        </w:rPr>
        <w:t xml:space="preserve"> - на основании анализа данных, полученных в результате анкетирования граждан;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36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пункт 2.2</w:t>
        </w:r>
      </w:hyperlink>
      <w:r>
        <w:rPr>
          <w:rFonts w:ascii="Times New Roman" w:hAnsi="Times New Roman"/>
          <w:sz w:val="24"/>
          <w:szCs w:val="24"/>
        </w:rPr>
        <w:t xml:space="preserve"> - на основании анализа данных, полученных в результате анкетирования граждан, и сравнения со сроком ожидания, установленным в территориальной программе государственных гарантий бесплатного оказания гражданам медицинской помощи на текущий год.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16.1.3. Показатели, характеризующие время ожидания предоставления медицинской услуги: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37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пункт 3.1</w:t>
        </w:r>
      </w:hyperlink>
      <w:r>
        <w:rPr>
          <w:rFonts w:ascii="Times New Roman" w:hAnsi="Times New Roman"/>
          <w:sz w:val="24"/>
          <w:szCs w:val="24"/>
        </w:rPr>
        <w:t xml:space="preserve"> - на основании анализа данных, полученных в результате анкетирования граждан, и сравнения со сроком ожидания, установленным в территориальной программе государственных гарантий бесплатного оказания гражданам медицинской помощи на текущий год;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38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пункты 3.2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9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3.3</w:t>
        </w:r>
      </w:hyperlink>
      <w:r>
        <w:rPr>
          <w:rFonts w:ascii="Times New Roman" w:hAnsi="Times New Roman"/>
          <w:sz w:val="24"/>
          <w:szCs w:val="24"/>
        </w:rPr>
        <w:t xml:space="preserve"> - на основании анализа данных, полученных в результате анкетирования граждан.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16.1.4. Показатели, характеризующие доброжелательность, вежливость и компетентность работников медицинской организации: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40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пункты 4.1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41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4.2</w:t>
        </w:r>
      </w:hyperlink>
      <w:r>
        <w:rPr>
          <w:rFonts w:ascii="Times New Roman" w:hAnsi="Times New Roman"/>
          <w:sz w:val="24"/>
          <w:szCs w:val="24"/>
        </w:rPr>
        <w:t xml:space="preserve"> - на основании анализа данных, полученных в результате анкетирования граждан.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16.1.5. Показатели, характеризующие удовлетворенность оказанными услугами в медицинской организации: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42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пункты 5.1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43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5.2</w:t>
        </w:r>
      </w:hyperlink>
      <w:r>
        <w:rPr>
          <w:rFonts w:ascii="Times New Roman" w:hAnsi="Times New Roman"/>
          <w:sz w:val="24"/>
          <w:szCs w:val="24"/>
        </w:rPr>
        <w:t xml:space="preserve"> - на основании анализа данных, полученных в результате анкетирования граждан.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расчетов по каждой медицинской организации суммируются, и выводится балльная оценка (максимальная сумма - 73 балла).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16.2. В стационарных условиях: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16.2.1. Показатели, характеризующие открытость и доступность информации о медицинской организации: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44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пункт 1.1</w:t>
        </w:r>
      </w:hyperlink>
      <w:r>
        <w:rPr>
          <w:rFonts w:ascii="Times New Roman" w:hAnsi="Times New Roman"/>
          <w:sz w:val="24"/>
          <w:szCs w:val="24"/>
        </w:rPr>
        <w:t xml:space="preserve"> - указывается показатель рейтинга медицинской организации, размещенный на официальном сайте www.bus.gov.ru;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45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пункты 1.2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46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1.3</w:t>
        </w:r>
      </w:hyperlink>
      <w:r>
        <w:rPr>
          <w:rFonts w:ascii="Times New Roman" w:hAnsi="Times New Roman"/>
          <w:sz w:val="24"/>
          <w:szCs w:val="24"/>
        </w:rPr>
        <w:t xml:space="preserve"> - на основании информации, опубликованной на официальных сайтах медицинских организаций в сети "Интернет" в соответствии с </w:t>
      </w:r>
      <w:hyperlink r:id="rId47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приказом</w:t>
        </w:r>
      </w:hyperlink>
      <w:r>
        <w:rPr>
          <w:rFonts w:ascii="Times New Roman" w:hAnsi="Times New Roman"/>
          <w:sz w:val="24"/>
          <w:szCs w:val="24"/>
        </w:rPr>
        <w:t xml:space="preserve"> Минздрава России N 956н;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48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пункты 1.4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49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1.5</w:t>
        </w:r>
      </w:hyperlink>
      <w:r>
        <w:rPr>
          <w:rFonts w:ascii="Times New Roman" w:hAnsi="Times New Roman"/>
          <w:sz w:val="24"/>
          <w:szCs w:val="24"/>
        </w:rPr>
        <w:t xml:space="preserve"> - на основании анализа данных, полученных в результате анкетирования граждан.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16.2.2. Показатели, характеризующие комфортность условий предоставления медицинских услуг и доступность их получения: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50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пункты 2.1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1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2.2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2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2.3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3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2.4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4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2.5</w:t>
        </w:r>
      </w:hyperlink>
      <w:r>
        <w:rPr>
          <w:rFonts w:ascii="Times New Roman" w:hAnsi="Times New Roman"/>
          <w:sz w:val="24"/>
          <w:szCs w:val="24"/>
        </w:rPr>
        <w:t xml:space="preserve"> - на основании анализа данных, полученных в результате анкетирования граждан.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16.2.3. Показатели, характеризующие время ожидания в очереди при получении медицинской услуги: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55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пункт 3.1</w:t>
        </w:r>
      </w:hyperlink>
      <w:r>
        <w:rPr>
          <w:rFonts w:ascii="Times New Roman" w:hAnsi="Times New Roman"/>
          <w:sz w:val="24"/>
          <w:szCs w:val="24"/>
        </w:rPr>
        <w:t xml:space="preserve"> - на основании анализа данных, полученных в результате анкетирования граждан, и сравнения со сроком ожидания, установленным в территориальной программе государственных гарантий бесплатного оказания гражданам медицинской помощи на текущий год;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56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пункт 3.2</w:t>
        </w:r>
      </w:hyperlink>
      <w:r>
        <w:rPr>
          <w:rFonts w:ascii="Times New Roman" w:hAnsi="Times New Roman"/>
          <w:sz w:val="24"/>
          <w:szCs w:val="24"/>
        </w:rPr>
        <w:t xml:space="preserve"> - на основании анализа данных, полученных в результате анкетирования граждан, и сравнения со сроком ожидания, установленным в территориальной программе государственных гарантий бесплатного оказания гражданам медицинской помощи на текущий год;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hyperlink r:id="rId57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пункт 3.3</w:t>
        </w:r>
      </w:hyperlink>
      <w:r>
        <w:rPr>
          <w:rFonts w:ascii="Times New Roman" w:hAnsi="Times New Roman"/>
          <w:sz w:val="24"/>
          <w:szCs w:val="24"/>
        </w:rPr>
        <w:t xml:space="preserve"> - на основании анализа данных, полученных в результате анкетирования граждан.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16.2.4. Показатели, характеризующие доброжелательность, вежливость и компетентность работников медицинской организации: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58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пункт 4.1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9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4.2</w:t>
        </w:r>
      </w:hyperlink>
      <w:r>
        <w:rPr>
          <w:rFonts w:ascii="Times New Roman" w:hAnsi="Times New Roman"/>
          <w:sz w:val="24"/>
          <w:szCs w:val="24"/>
        </w:rPr>
        <w:t xml:space="preserve"> - на основании анализа данных, полученных в результате анкетирования граждан.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16.2.5. Показатели, характеризующие удовлетворенность оказанными услугами: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60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пункт 5.1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61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5.2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62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5.3</w:t>
        </w:r>
      </w:hyperlink>
      <w:r>
        <w:rPr>
          <w:rFonts w:ascii="Times New Roman" w:hAnsi="Times New Roman"/>
          <w:sz w:val="24"/>
          <w:szCs w:val="24"/>
        </w:rPr>
        <w:t xml:space="preserve"> - на основании анализа данных, полученных в результате анкетирования граждан.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расчетов по каждой медицинской организации суммируются, и выводится балльная оценка (максимальная сумма - 75 баллов).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Каждой медицинской организации в перечне медицинских организаций, в отношении которых будет проводиться независимая оценка качества оказания услуг медицинскими организациями в текущем году, присваивается порядковый номер по мере уменьшения суммы баллов. Медицинской организации, которая получила наивысшую балльную оценку, присваивается 1-й номер.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оценки общественный совет разрабатывает предложения по улучшению качества работы каждой медицинской организации.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Балльные оценки и предложения по улучшению качества работы каждой медицинской организации утверждаются решением общественного совета, которое направляется в уполномоченные органы и размещается на их официальных сайтах в сети "Интернет" в разделе "Независимая оценка качества оказания услуг медицинскими организациями".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16.3. Уполномоченный орган, при котором создан этот общественный совет, в месячный срок рассматривает поступившее решение общественного совета о результатах независимой оценки качества оказания услуг медицинскими организациями и учитывает его при выработке мер по совершенствованию деятельности медицинских организаций.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16.4. Уполномоченные органы размещают информацию о результатах независимой оценки качества оказания услуг медицинскими организациями на официальном сайте для размещения информации о государственных и муниципальных учреждениях в сети "Интернет" (</w:t>
      </w:r>
      <w:hyperlink r:id="rId63" w:anchor="Par43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пункт 8</w:t>
        </w:r>
      </w:hyperlink>
      <w:r>
        <w:rPr>
          <w:rFonts w:ascii="Times New Roman" w:hAnsi="Times New Roman"/>
          <w:sz w:val="24"/>
          <w:szCs w:val="24"/>
        </w:rPr>
        <w:t xml:space="preserve"> настоящих Методических рекомендаций).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4" w:name="Par102"/>
      <w:bookmarkEnd w:id="4"/>
      <w:r>
        <w:rPr>
          <w:rFonts w:ascii="Times New Roman" w:hAnsi="Times New Roman"/>
          <w:sz w:val="24"/>
          <w:szCs w:val="24"/>
        </w:rPr>
        <w:t>Приложение N 1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Методическим рекомендациям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проведению независимой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оценки качества оказания услуг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медицинскими организациями,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утвержденным приказом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Министерства здравоохранения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Российской Федерации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 мая 2015 г. N 240</w:t>
      </w:r>
    </w:p>
    <w:p w:rsidR="00394ABF" w:rsidRDefault="00394ABF" w:rsidP="00394ABF">
      <w:pPr>
        <w:spacing w:after="0" w:line="240" w:lineRule="auto"/>
        <w:rPr>
          <w:rFonts w:ascii="Times New Roman" w:hAnsi="Times New Roman"/>
          <w:sz w:val="24"/>
          <w:szCs w:val="24"/>
        </w:rPr>
        <w:sectPr w:rsidR="00394ABF">
          <w:pgSz w:w="11906" w:h="16838"/>
          <w:pgMar w:top="1134" w:right="850" w:bottom="1134" w:left="1701" w:header="708" w:footer="708" w:gutter="0"/>
          <w:cols w:space="720"/>
        </w:sectPr>
      </w:pP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Default="00394ABF" w:rsidP="00394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12"/>
      <w:bookmarkEnd w:id="5"/>
      <w:r>
        <w:rPr>
          <w:rFonts w:ascii="Times New Roman" w:hAnsi="Times New Roman" w:cs="Times New Roman"/>
          <w:sz w:val="24"/>
          <w:szCs w:val="24"/>
        </w:rPr>
        <w:t xml:space="preserve">                         Медицинские организации,</w:t>
      </w:r>
    </w:p>
    <w:p w:rsidR="00394ABF" w:rsidRDefault="00394ABF" w:rsidP="00394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участвующие в реализации территориальной программы</w:t>
      </w:r>
    </w:p>
    <w:p w:rsidR="00394ABF" w:rsidRDefault="00394ABF" w:rsidP="00394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государственных гарантий бесплатного оказания</w:t>
      </w:r>
    </w:p>
    <w:p w:rsidR="00394ABF" w:rsidRDefault="00394ABF" w:rsidP="00394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гражданам медицинской помощи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1624"/>
        <w:gridCol w:w="1904"/>
        <w:gridCol w:w="1666"/>
        <w:gridCol w:w="1595"/>
        <w:gridCol w:w="2356"/>
      </w:tblGrid>
      <w:tr w:rsidR="00394ABF" w:rsidTr="0081425F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4ABF" w:rsidRDefault="00394ABF" w:rsidP="0081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</w:tr>
      <w:tr w:rsidR="00394ABF" w:rsidTr="0081425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4ABF" w:rsidRDefault="00394ABF" w:rsidP="0081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4ABF" w:rsidRDefault="00394ABF" w:rsidP="0081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медицинской организации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4ABF" w:rsidRDefault="00394ABF" w:rsidP="0081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Фактический адрес медицинской организации </w:t>
            </w:r>
            <w:hyperlink r:id="rId64" w:anchor="Par153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  <w:u w:val="none"/>
                </w:rPr>
                <w:t>&lt;*&gt;</w:t>
              </w:r>
            </w:hyperlink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4ABF" w:rsidRDefault="00394ABF" w:rsidP="0081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Амбулаторные условия +/-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4ABF" w:rsidRDefault="00394ABF" w:rsidP="0081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Стационарные условия +/-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4ABF" w:rsidRDefault="00394ABF" w:rsidP="0081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официального сайта медицинской организации в сети "Интернет"</w:t>
            </w:r>
          </w:p>
        </w:tc>
      </w:tr>
      <w:tr w:rsidR="00394ABF" w:rsidTr="0081425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ABF" w:rsidRDefault="00394ABF" w:rsidP="0081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ABF" w:rsidRDefault="00394ABF" w:rsidP="0081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ABF" w:rsidRDefault="00394ABF" w:rsidP="0081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ABF" w:rsidRDefault="00394ABF" w:rsidP="0081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ABF" w:rsidRDefault="00394ABF" w:rsidP="0081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ABF" w:rsidRDefault="00394ABF" w:rsidP="0081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BF" w:rsidTr="0081425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ABF" w:rsidRDefault="00394ABF" w:rsidP="0081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ABF" w:rsidRDefault="00394ABF" w:rsidP="0081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ABF" w:rsidRDefault="00394ABF" w:rsidP="0081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ABF" w:rsidRDefault="00394ABF" w:rsidP="0081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ABF" w:rsidRDefault="00394ABF" w:rsidP="0081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ABF" w:rsidRDefault="00394ABF" w:rsidP="0081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ABF" w:rsidTr="0081425F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ABF" w:rsidRDefault="00394ABF" w:rsidP="0081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ABF" w:rsidRDefault="00394ABF" w:rsidP="0081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ABF" w:rsidRDefault="00394ABF" w:rsidP="0081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ABF" w:rsidRDefault="00394ABF" w:rsidP="0081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ABF" w:rsidRDefault="00394ABF" w:rsidP="0081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ABF" w:rsidRDefault="00394ABF" w:rsidP="0081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Default="00394ABF" w:rsidP="00394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394ABF" w:rsidRDefault="00394ABF" w:rsidP="00394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органа государственной власти</w:t>
      </w:r>
    </w:p>
    <w:p w:rsidR="00394ABF" w:rsidRDefault="00394ABF" w:rsidP="00394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субъекта Российской Федерации</w:t>
      </w:r>
    </w:p>
    <w:p w:rsidR="00394ABF" w:rsidRDefault="00394ABF" w:rsidP="00394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охраны здоровья          _____________   ____________________</w:t>
      </w:r>
    </w:p>
    <w:p w:rsidR="00394ABF" w:rsidRDefault="00394ABF" w:rsidP="00394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(подпись)           (Ф.И.О.)</w:t>
      </w:r>
    </w:p>
    <w:p w:rsidR="00394ABF" w:rsidRDefault="00394ABF" w:rsidP="00394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4ABF" w:rsidRDefault="00394ABF" w:rsidP="00394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_____________</w:t>
      </w:r>
    </w:p>
    <w:p w:rsidR="00394ABF" w:rsidRDefault="00394ABF" w:rsidP="00394A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(дата)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" w:name="Par153"/>
      <w:bookmarkEnd w:id="6"/>
      <w:r>
        <w:rPr>
          <w:rFonts w:ascii="Times New Roman" w:hAnsi="Times New Roman"/>
          <w:sz w:val="24"/>
          <w:szCs w:val="24"/>
        </w:rPr>
        <w:t>&lt;*&gt; В случае нахождения структурных подразделений по нескольким адресам указываются все адреса по месту нахождения и наименования структурного подразделения.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7" w:name="Par159"/>
      <w:bookmarkEnd w:id="7"/>
      <w:r>
        <w:rPr>
          <w:rFonts w:ascii="Times New Roman" w:hAnsi="Times New Roman"/>
          <w:sz w:val="24"/>
          <w:szCs w:val="24"/>
        </w:rPr>
        <w:t>Приложение N 2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Методическим рекомендациям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проведению независимой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оценки качества оказания услуг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медицинскими организациями,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утвержденным приказом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Министерства здравоохранения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Российской Федерации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 мая 2015 г. N 240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8" w:name="Par169"/>
      <w:bookmarkEnd w:id="8"/>
      <w:r>
        <w:rPr>
          <w:rFonts w:ascii="Times New Roman" w:hAnsi="Times New Roman"/>
          <w:sz w:val="24"/>
          <w:szCs w:val="24"/>
        </w:rPr>
        <w:t>АНКЕТА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оценки качества оказания услуг медицинскими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организациями в амбулаторных условиях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и в какую медицинскую организацию Вы обращались?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Субъект Российской Федерации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872"/>
        <w:gridCol w:w="875"/>
      </w:tblGrid>
      <w:tr w:rsidR="00394ABF" w:rsidTr="0081425F"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ABF" w:rsidRDefault="00394ABF" w:rsidP="0081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4ABF" w:rsidRDefault="00394ABF" w:rsidP="0081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Полное наименование медицинской организации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872"/>
        <w:gridCol w:w="875"/>
      </w:tblGrid>
      <w:tr w:rsidR="00394ABF" w:rsidTr="0081425F"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ABF" w:rsidRDefault="00394ABF" w:rsidP="0081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4ABF" w:rsidRDefault="00394ABF" w:rsidP="0081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Месяц, год текущий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872"/>
        <w:gridCol w:w="875"/>
      </w:tblGrid>
      <w:tr w:rsidR="00394ABF" w:rsidTr="0081425F"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ABF" w:rsidRDefault="00394ABF" w:rsidP="0081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4ABF" w:rsidRDefault="00394ABF" w:rsidP="0081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394ABF" w:rsidRDefault="00394ABF" w:rsidP="00394ABF">
      <w:pPr>
        <w:spacing w:after="0" w:line="240" w:lineRule="auto"/>
        <w:rPr>
          <w:rFonts w:ascii="Times New Roman" w:hAnsi="Times New Roman"/>
          <w:sz w:val="24"/>
          <w:szCs w:val="24"/>
        </w:rPr>
        <w:sectPr w:rsidR="00394ABF">
          <w:pgSz w:w="16838" w:h="11905" w:orient="landscape"/>
          <w:pgMar w:top="1701" w:right="1134" w:bottom="850" w:left="1134" w:header="720" w:footer="720" w:gutter="0"/>
          <w:cols w:space="720"/>
        </w:sectPr>
      </w:pP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Причина, по которой Вы обратились в медицинскую организацию?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заболевание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травма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диспансеризация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профосмотр (по направлению работодателя)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получение справки (для бассейна, для водительского удостоверения и т.д.)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закрытие листка нетрудоспособности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Ваше обслуживание в медицинской организации?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за счет ОМС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за счет ДМС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на платной основе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Имеете ли Вы установленную группу ограничения трудоспособности?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нет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(*) да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Какую группу ограничения трудоспособности Вы имеете?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I группа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II группа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III группа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Медицинская организация оборудована для лиц с ограниченными возможностями?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да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(*) нет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отсутствие специального подъезда и парковки для автотранспорта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отсутствие пандусов, поручней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отсутствие электрических подъемников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отсутствие специальных лифтов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отсутствие голосовых сигналов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отсутствие информационных бегущих строк, информационных стендов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отсутствие информации для слабовидящих людей шрифтом Брайля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отсутствие специально оборудованного туалета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При первом обращении в медицинскую организацию Вы сразу записались на прием к врачу (получили талон с указанием времени приема и ФИО врача)?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да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() нет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Вы записались на прием к врачу?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по телефону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с использованием сети Интернет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в регистратуре лично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лечащим врачом на приеме при посещении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Срок ожидания приема у врача, к которому Вы записались, с момента записи на прием (устанавливается в соответствии с территориальной программой государственных гарантий бесплатного оказания гражданам медицинской помощи)?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10 дней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9 дней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8 дней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7 дней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5 дней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меньше 5 дней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Врач Вас принял во время, установленное по записи?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да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нет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Вы удовлетворены условиями пребывания в медицинской организации?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да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(*) нет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не удовлетворяет?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отсутствие свободных мест ожидания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состояние гардероба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состояние туалета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отсутствие питьевой воды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санитарные условия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Перед посещением врача Вы заходили на официальный сайт медицинской организации?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нет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(*) да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Удовлетворены ли Вы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да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нет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 При обращении в медицинскую организацию Вы обращались к информации, размещенной в помещениях медицинской организации (стенды, инфоматы и др.)?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нет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(*) да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Удовлетворены ли Вы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да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нет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Вы знаете своего участкового терапевта (педиатра) (ФИО, график работы, N кабинета и др.)?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да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нет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Как часто Вы обращаетесь к участковому терапевту (педиатру)?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раз в месяц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раз в квартал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раз в полугодие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раз в год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не обращаюсь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Вы удовлетворены обслуживанием у участкового терапевта (педиатра) (доброжелательность, вежливость)?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да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нет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Удовлетворены ли Вы компетентностью участкового врача (педиатра)?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да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(*) нет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Вам не разъяснили информацию о состоянии здоровья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Вам не дали рекомендации по диагностике, лечению и реабилитации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Вам не дали выписку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Вам не выписали рецепт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Как часто Вы обращаетесь к узким специалистам (лор, хирург, невролог, офтальмолог и др.)?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раз в месяц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раз в квартал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раз в полугодие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раз в год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не обращаюсь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16. Вы удовлетворены обслуживанием у узких специалистов (доброжелательность, вежливость)?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да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нет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Удовлетворены ли вы компетентностью узких специалистов?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да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(*) нет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Вам не разъяснили информацию о состоянии здоровья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Вам не дали рекомендации по диагностике, лечению и реабилитации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Вам не дали выписку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Вам не выписали рецепт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Срок ожидания диагностического исследования (диагностические инструментальные и лабораторные исследования) с момента получения направления на диагностическое исследование (устанавливается в соответствии с территориальной программой государственных гарантий бесплатного оказания гражданам медицинской помощи)?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10 дней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9 дней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8 дней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7 дней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5 дней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меньше 5 дней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Срок ожидания диагностического исследования (компьютерная томография, магнитно-резонансная томография, ангиография) с момента получения направления на диагностическое исследование (устанавливается в соответствии с территориальной программой государственных гарантий бесплатного оказания гражданам медицинской помощи)?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30 дней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29 дней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28 дней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27 дней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15 дней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меньше 15 дней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Вы удовлетворены оказанными услугами в медицинской организации?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да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нет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Рекомендовали бы Вы данную медицинскую организацию для получения медицинской помощи?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да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() нет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Оставляли ли Вы комментарий о качестве обслуживания в медицинской организации и о медицинских работниках этой организации в социальных сетях?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да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нет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Вы благодарили персонал медицинской организации за оказанные Вам медицинские услуги?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нет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(*) да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был инициатором благодарения?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я сам(а)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персонал медицинской организации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благодарения: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письменная благодарность (в журнале, на сайте)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цветы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подарки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услуги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деньги</w:t>
      </w:r>
    </w:p>
    <w:p w:rsidR="00394ABF" w:rsidRPr="008C15D1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Pr="008C15D1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Pr="008C15D1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Pr="008C15D1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Pr="008C15D1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Pr="008C15D1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Pr="008C15D1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Pr="008C15D1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Pr="008C15D1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Pr="008C15D1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Pr="008C15D1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Pr="008C15D1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Pr="008C15D1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9" w:name="Par333"/>
      <w:bookmarkEnd w:id="9"/>
      <w:r>
        <w:rPr>
          <w:rFonts w:ascii="Times New Roman" w:hAnsi="Times New Roman"/>
          <w:sz w:val="24"/>
          <w:szCs w:val="24"/>
        </w:rPr>
        <w:t>Приложение N 3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Методическим рекомендациям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проведению независимой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оценки качества оказания услуг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медицинскими организациями,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утвержденным приказом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Министерства здравоохранения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Российской Федерации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 мая 2015 г. N 240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0" w:name="Par343"/>
      <w:bookmarkEnd w:id="10"/>
      <w:r>
        <w:rPr>
          <w:rFonts w:ascii="Times New Roman" w:hAnsi="Times New Roman"/>
          <w:sz w:val="24"/>
          <w:szCs w:val="24"/>
        </w:rPr>
        <w:t>АНКЕТА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оценки качества оказания услуг медицинскими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организациями в стационарных условиях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и в какую медицинскую организацию Вы были госпитализированы?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Субъект Российской Федерации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872"/>
        <w:gridCol w:w="875"/>
      </w:tblGrid>
      <w:tr w:rsidR="00394ABF" w:rsidTr="0081425F"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ABF" w:rsidRDefault="00394ABF" w:rsidP="0081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4ABF" w:rsidRDefault="00394ABF" w:rsidP="0081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Полное наименование медицинской организации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872"/>
        <w:gridCol w:w="875"/>
      </w:tblGrid>
      <w:tr w:rsidR="00394ABF" w:rsidTr="0081425F"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ABF" w:rsidRDefault="00394ABF" w:rsidP="0081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4ABF" w:rsidRDefault="00394ABF" w:rsidP="0081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Месяц, год текущий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872"/>
        <w:gridCol w:w="875"/>
      </w:tblGrid>
      <w:tr w:rsidR="00394ABF" w:rsidTr="0081425F"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ABF" w:rsidRDefault="00394ABF" w:rsidP="0081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4ABF" w:rsidRDefault="00394ABF" w:rsidP="00814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394ABF" w:rsidRDefault="00394ABF" w:rsidP="00394ABF">
      <w:pPr>
        <w:spacing w:after="0" w:line="240" w:lineRule="auto"/>
        <w:rPr>
          <w:rFonts w:ascii="Times New Roman" w:hAnsi="Times New Roman"/>
          <w:sz w:val="24"/>
          <w:szCs w:val="24"/>
        </w:rPr>
        <w:sectPr w:rsidR="00394ABF">
          <w:pgSz w:w="16838" w:h="11905" w:orient="landscape"/>
          <w:pgMar w:top="1701" w:right="1134" w:bottom="850" w:left="1134" w:header="720" w:footer="720" w:gutter="0"/>
          <w:cols w:space="720"/>
        </w:sectPr>
      </w:pP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Госпитализация была: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плановая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экстренная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Вы были госпитализированы: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за счет ОМС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за счет ДМС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на платной основе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Имеете ли Вы установленную группу ограничения трудоспособности?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нет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(*) да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Какую группу ограничения трудоспособности Вы имеете?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I группа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II группа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III группа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Медицинская организация оборудована для лиц с ограниченными возможностями?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да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(*) нет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отсутствие специального подъезда и парковки для автотранспорта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отсутствие пандусов, поручней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отсутствие электрических подъемников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отсутствие специальных лифтов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отсутствие голосовых сигналов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отсутствие информационных бегущих строк, информационных стендов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отсутствие информации для слабовидящих людей шрифтом Брайля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отсутствие специального оборудованного туалета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Перед госпитализацией Вы заходили на официальный сайт медицинской организации?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нет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(*) да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Удовлетворены ли Вы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да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нет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 При обращении в медицинскую организацию Вы обращались к информации, размещенной в помещениях медицинской организации (стенды, инфоматы и др.)?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нет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(*) да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Удовлетворены ли Вы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да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нет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 каком режиме стационара Вы проходили лечение?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круглосуточного пребывания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дневного стационара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Вы удовлетворены условиями пребывания в приемном отделении?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да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(*) нет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не удовлетворяет?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отсутствие свободных мест ожидания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состояние гардероба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состояние туалета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отсутствие питьевой воды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санитарные условия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Сколько времени Вы ожидали в приемном отделении?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до 120 мин.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до 75 мин.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до 60 мин.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до 45 мин.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до 30 мин.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Вы удовлетворены отношением персонала во время пребывания в приемном отделении (доброжелательность, вежливость)?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да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нет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Вы удовлетворены отношением персонала во время пребывания в отделении (доброжелательность, вежливость)?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да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нет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Срок ожидания плановой госпитализации с момента получения направления на плановую госпитализацию (устанавливается в </w:t>
      </w:r>
      <w:r>
        <w:rPr>
          <w:rFonts w:ascii="Times New Roman" w:hAnsi="Times New Roman"/>
          <w:sz w:val="24"/>
          <w:szCs w:val="24"/>
        </w:rPr>
        <w:lastRenderedPageBreak/>
        <w:t>соответствии с территориальной программой государственных гарантий бесплатного оказания гражданам медицинской помощи)?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30 дней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29 дней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28 дней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27 дней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15 дней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меньше 15 дней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Возникала ли у Вас во время пребывания в стационаре необходимость оплачивать назначенные лекарственные средства за свой счет?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да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нет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Возникала ли у Вас во время пребывания в стационаре необходимость оплачивать назначенные диагностические исследования за свой счет?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нет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(*) да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Необходимость: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для уточнения диагноза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с целью сокращения срока лечения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приобретение расходных материалов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Удовлетворены ли Вы компетентностью медицинских работников медицинской организации?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да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(*) нет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Вам не разъяснили информацию о состоянии здоровья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Вам не дали рекомендации по диагностике, лечению и реабилитации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Вам не дали выписку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Удовлетворены ли Вы питанием во время пребывания в медицинской организации?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да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нет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Удовлетворены ли Вы условиями пребывания в медицинской организации?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да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(*) нет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не удовлетворяет?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уборка помещений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освещение, температурный режим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() медицинской организации требуется ремонт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в медицинской организации старая мебель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Удовлетворены ли Вы оказанными услугами в медицинской организации?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да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нет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Удовлетворены ли Вы действиями персонала медицинской организации по уходу?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да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нет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Рекомендовали бы Вы данную медицинскую организацию для получения медицинской помощи?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да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нет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Оставляли ли Вы комментарий о качестве обслуживания в медицинской организации и о медицинских работниках этой организации в социальных сетях?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да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нет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Вы благодарили персонал медицинской организации за оказанные Вам медицинские услуги?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нет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(*) да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был инициатором благодарения?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я сам(а)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персонал медицинской организации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благодарения: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письменная благодарность (в журнале, на сайте)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цветы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подарки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услуги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 деньги</w:t>
      </w: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Default="00394ABF" w:rsidP="0039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Default="00394ABF" w:rsidP="00394AB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BF" w:rsidRDefault="00394ABF" w:rsidP="00394ABF">
      <w:pPr>
        <w:rPr>
          <w:rFonts w:ascii="Times New Roman" w:hAnsi="Times New Roman"/>
          <w:sz w:val="24"/>
          <w:szCs w:val="24"/>
        </w:rPr>
      </w:pPr>
    </w:p>
    <w:p w:rsidR="00394ABF" w:rsidRDefault="00394ABF" w:rsidP="00394ABF">
      <w:pPr>
        <w:rPr>
          <w:szCs w:val="24"/>
        </w:rPr>
      </w:pPr>
    </w:p>
    <w:p w:rsidR="00394ABF" w:rsidRDefault="00394ABF" w:rsidP="00394ABF"/>
    <w:p w:rsidR="00394ABF" w:rsidRDefault="00394ABF" w:rsidP="00394ABF"/>
    <w:p w:rsidR="00CE7A8A" w:rsidRDefault="00CE7A8A">
      <w:bookmarkStart w:id="11" w:name="_GoBack"/>
      <w:bookmarkEnd w:id="11"/>
    </w:p>
    <w:sectPr w:rsidR="00CE7A8A" w:rsidSect="008C15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68"/>
    <w:rsid w:val="001D7C68"/>
    <w:rsid w:val="00394ABF"/>
    <w:rsid w:val="00CE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B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4ABF"/>
    <w:rPr>
      <w:color w:val="0000FF" w:themeColor="hyperlink"/>
      <w:u w:val="single"/>
    </w:rPr>
  </w:style>
  <w:style w:type="paragraph" w:customStyle="1" w:styleId="ConsPlusNonformat">
    <w:name w:val="ConsPlusNonformat"/>
    <w:rsid w:val="00394A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B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4ABF"/>
    <w:rPr>
      <w:color w:val="0000FF" w:themeColor="hyperlink"/>
      <w:u w:val="single"/>
    </w:rPr>
  </w:style>
  <w:style w:type="paragraph" w:customStyle="1" w:styleId="ConsPlusNonformat">
    <w:name w:val="ConsPlusNonformat"/>
    <w:rsid w:val="00394A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AD2E19DC840287DEE78D945197E1008E296EDFB0E881953B925370A83y964K" TargetMode="External"/><Relationship Id="rId18" Type="http://schemas.openxmlformats.org/officeDocument/2006/relationships/hyperlink" Target="consultantplus://offline/ref=4AD2E19DC840287DEE78D05C1E7E1008E593EFF1058B1953B925370A839487C65639E62F54EF5FA5yB63K" TargetMode="External"/><Relationship Id="rId26" Type="http://schemas.openxmlformats.org/officeDocument/2006/relationships/hyperlink" Target="consultantplus://offline/ref=4AD2E19DC840287DEE78D945197E1008E294EAF306841953B925370A839487C65639E62F54EF5EA5yB64K" TargetMode="External"/><Relationship Id="rId39" Type="http://schemas.openxmlformats.org/officeDocument/2006/relationships/hyperlink" Target="consultantplus://offline/ref=4AD2E19DC840287DEE78D945197E1008E294EAF306841953B925370A839487C65639E62F54EF5EAFyB66K" TargetMode="External"/><Relationship Id="rId21" Type="http://schemas.openxmlformats.org/officeDocument/2006/relationships/hyperlink" Target="file:///C:\DOCUME~1\User\LOCALS~1\Temp\240.doc" TargetMode="External"/><Relationship Id="rId34" Type="http://schemas.openxmlformats.org/officeDocument/2006/relationships/hyperlink" Target="consultantplus://offline/ref=4AD2E19DC840287DEE78D945197E1008E294EAF306841953B925370A839487C65639E62F54EF5EA1yB64K" TargetMode="External"/><Relationship Id="rId42" Type="http://schemas.openxmlformats.org/officeDocument/2006/relationships/hyperlink" Target="consultantplus://offline/ref=4AD2E19DC840287DEE78D945197E1008E294EAF306841953B925370A839487C65639E62F54EF5FA7yB65K" TargetMode="External"/><Relationship Id="rId47" Type="http://schemas.openxmlformats.org/officeDocument/2006/relationships/hyperlink" Target="consultantplus://offline/ref=4AD2E19DC840287DEE78D945197E1008E290EEFA038F1953B925370A839487C65639E62F54EF5EA6yB66K" TargetMode="External"/><Relationship Id="rId50" Type="http://schemas.openxmlformats.org/officeDocument/2006/relationships/hyperlink" Target="consultantplus://offline/ref=4AD2E19DC840287DEE78D945197E1008E294EAF306841953B925370A839487C65639E62F54EF5FA3yB62K" TargetMode="External"/><Relationship Id="rId55" Type="http://schemas.openxmlformats.org/officeDocument/2006/relationships/hyperlink" Target="consultantplus://offline/ref=4AD2E19DC840287DEE78D945197E1008E294EAF306841953B925370A839487C65639E62F54EF5FA0yB67K" TargetMode="External"/><Relationship Id="rId63" Type="http://schemas.openxmlformats.org/officeDocument/2006/relationships/hyperlink" Target="file:///C:\DOCUME~1\User\LOCALS~1\Temp\240.doc" TargetMode="External"/><Relationship Id="rId7" Type="http://schemas.openxmlformats.org/officeDocument/2006/relationships/hyperlink" Target="consultantplus://offline/ref=4AD2E19DC840287DEE78D945197E1008E294EFF101881953B925370A839487C65639E62By562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AD2E19DC840287DEE78D945197E1008E294EFF101881953B925370A839487C65639E62Dy562K" TargetMode="External"/><Relationship Id="rId20" Type="http://schemas.openxmlformats.org/officeDocument/2006/relationships/hyperlink" Target="consultantplus://offline/ref=4AD2E19DC840287DEE78D05C1E7E1008E593EFF1058B1953B925370A83y964K" TargetMode="External"/><Relationship Id="rId29" Type="http://schemas.openxmlformats.org/officeDocument/2006/relationships/hyperlink" Target="consultantplus://offline/ref=4AD2E19DC840287DEE78D945197E1008E290EEFA038F1953B925370A83y964K" TargetMode="External"/><Relationship Id="rId41" Type="http://schemas.openxmlformats.org/officeDocument/2006/relationships/hyperlink" Target="consultantplus://offline/ref=4AD2E19DC840287DEE78D945197E1008E294EAF306841953B925370A839487C65639E62F54EF5EAEyB60K" TargetMode="External"/><Relationship Id="rId54" Type="http://schemas.openxmlformats.org/officeDocument/2006/relationships/hyperlink" Target="consultantplus://offline/ref=4AD2E19DC840287DEE78D945197E1008E294EAF306841953B925370A839487C65639E62F54EF5FA1yB62K" TargetMode="External"/><Relationship Id="rId62" Type="http://schemas.openxmlformats.org/officeDocument/2006/relationships/hyperlink" Target="consultantplus://offline/ref=4AD2E19DC840287DEE78D945197E1008E294EAF306841953B925370A839487C65639E62F54EF5CA6yB66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AD2E19DC840287DEE78D945197E1008E294EDF6058D1953B925370A839487C65639E62F54EF5EA5yB67K" TargetMode="External"/><Relationship Id="rId11" Type="http://schemas.openxmlformats.org/officeDocument/2006/relationships/hyperlink" Target="consultantplus://offline/ref=4AD2E19DC840287DEE78D945197E1008E290EEFA038F1953B925370A83y964K" TargetMode="External"/><Relationship Id="rId24" Type="http://schemas.openxmlformats.org/officeDocument/2006/relationships/hyperlink" Target="file:///C:\DOCUME~1\User\LOCALS~1\Temp\240.doc" TargetMode="External"/><Relationship Id="rId32" Type="http://schemas.openxmlformats.org/officeDocument/2006/relationships/hyperlink" Target="consultantplus://offline/ref=4AD2E19DC840287DEE78D945197E1008E294EAF306841953B925370A839487C65639E62F54EF5EA3yB62K" TargetMode="External"/><Relationship Id="rId37" Type="http://schemas.openxmlformats.org/officeDocument/2006/relationships/hyperlink" Target="consultantplus://offline/ref=4AD2E19DC840287DEE78D945197E1008E294EAF306841953B925370A839487C65639E62F54EF5EA0yB66K" TargetMode="External"/><Relationship Id="rId40" Type="http://schemas.openxmlformats.org/officeDocument/2006/relationships/hyperlink" Target="consultantplus://offline/ref=4AD2E19DC840287DEE78D945197E1008E294EAF306841953B925370A839487C65639E62F54EF5EAFyB6DK" TargetMode="External"/><Relationship Id="rId45" Type="http://schemas.openxmlformats.org/officeDocument/2006/relationships/hyperlink" Target="consultantplus://offline/ref=4AD2E19DC840287DEE78D945197E1008E294EAF306841953B925370A839487C65639E62F54EF5FA5yB60K" TargetMode="External"/><Relationship Id="rId53" Type="http://schemas.openxmlformats.org/officeDocument/2006/relationships/hyperlink" Target="consultantplus://offline/ref=4AD2E19DC840287DEE78D945197E1008E294EAF306841953B925370A839487C65639E62F54EF5FA1yB65K" TargetMode="External"/><Relationship Id="rId58" Type="http://schemas.openxmlformats.org/officeDocument/2006/relationships/hyperlink" Target="consultantplus://offline/ref=4AD2E19DC840287DEE78D945197E1008E294EAF306841953B925370A839487C65639E62F54EF5FAEyB64K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4AD2E19DC840287DEE78D945197E1008E294EFF101881953B925370A839487C65639E62By562K" TargetMode="External"/><Relationship Id="rId15" Type="http://schemas.openxmlformats.org/officeDocument/2006/relationships/hyperlink" Target="consultantplus://offline/ref=4AD2E19DC840287DEE78D945197E1008E294EFF101881953B925370A839487C65639E62Dy561K" TargetMode="External"/><Relationship Id="rId23" Type="http://schemas.openxmlformats.org/officeDocument/2006/relationships/hyperlink" Target="file:///C:\DOCUME~1\User\LOCALS~1\Temp\240.doc" TargetMode="External"/><Relationship Id="rId28" Type="http://schemas.openxmlformats.org/officeDocument/2006/relationships/hyperlink" Target="consultantplus://offline/ref=4AD2E19DC840287DEE78D945197E1008E294EAF306841953B925370A839487C65639E62F54EF5EA4yB64K" TargetMode="External"/><Relationship Id="rId36" Type="http://schemas.openxmlformats.org/officeDocument/2006/relationships/hyperlink" Target="consultantplus://offline/ref=4AD2E19DC840287DEE78D945197E1008E294EAF306841953B925370A839487C65639E62F54EF5EA2yB65K" TargetMode="External"/><Relationship Id="rId49" Type="http://schemas.openxmlformats.org/officeDocument/2006/relationships/hyperlink" Target="consultantplus://offline/ref=4AD2E19DC840287DEE78D945197E1008E294EAF306841953B925370A839487C65639E62F54EF5FA4yB6DK" TargetMode="External"/><Relationship Id="rId57" Type="http://schemas.openxmlformats.org/officeDocument/2006/relationships/hyperlink" Target="consultantplus://offline/ref=4AD2E19DC840287DEE78D945197E1008E294EAF306841953B925370A839487C65639E62F54EF5FAFyB67K" TargetMode="External"/><Relationship Id="rId61" Type="http://schemas.openxmlformats.org/officeDocument/2006/relationships/hyperlink" Target="consultantplus://offline/ref=4AD2E19DC840287DEE78D945197E1008E294EAF306841953B925370A839487C65639E62F54EF5CA7yB63K" TargetMode="External"/><Relationship Id="rId10" Type="http://schemas.openxmlformats.org/officeDocument/2006/relationships/hyperlink" Target="consultantplus://offline/ref=4AD2E19DC840287DEE78D945197E1008E297E8F5078D1953B925370A839487C65639E62F54EF5EA1yB6CK" TargetMode="External"/><Relationship Id="rId19" Type="http://schemas.openxmlformats.org/officeDocument/2006/relationships/hyperlink" Target="consultantplus://offline/ref=4AD2E19DC840287DEE78D945197E1008E297E8F5078D1953B925370A839487C65639E62F54EF5EA1yB6CK" TargetMode="External"/><Relationship Id="rId31" Type="http://schemas.openxmlformats.org/officeDocument/2006/relationships/hyperlink" Target="consultantplus://offline/ref=4AD2E19DC840287DEE78D945197E1008E294EAF306841953B925370A839487C65639E62F54EF5EA4yB6DK" TargetMode="External"/><Relationship Id="rId44" Type="http://schemas.openxmlformats.org/officeDocument/2006/relationships/hyperlink" Target="consultantplus://offline/ref=4AD2E19DC840287DEE78D945197E1008E294EAF306841953B925370A839487C65639E62F54EF5FA6yB6DK" TargetMode="External"/><Relationship Id="rId52" Type="http://schemas.openxmlformats.org/officeDocument/2006/relationships/hyperlink" Target="consultantplus://offline/ref=4AD2E19DC840287DEE78D945197E1008E294EAF306841953B925370A839487C65639E62F54EF5FA2yB62K" TargetMode="External"/><Relationship Id="rId60" Type="http://schemas.openxmlformats.org/officeDocument/2006/relationships/hyperlink" Target="consultantplus://offline/ref=4AD2E19DC840287DEE78D945197E1008E294EAF306841953B925370A839487C65639E62F54EF5CA7yB66K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D2E19DC840287DEE78D945197E1008E294EAF306841953B925370A839487C65639E62F54EF5EA6yB65K" TargetMode="External"/><Relationship Id="rId14" Type="http://schemas.openxmlformats.org/officeDocument/2006/relationships/hyperlink" Target="consultantplus://offline/ref=4AD2E19DC840287DEE78D945197E1008E294EFF101881953B925370A839487C65639E62By566K" TargetMode="External"/><Relationship Id="rId22" Type="http://schemas.openxmlformats.org/officeDocument/2006/relationships/hyperlink" Target="consultantplus://offline/ref=4AD2E19DC840287DEE78D945197E1008E297E8F5078D1953B925370A839487C65639E62F54EF5EA1yB6CK" TargetMode="External"/><Relationship Id="rId27" Type="http://schemas.openxmlformats.org/officeDocument/2006/relationships/hyperlink" Target="consultantplus://offline/ref=4AD2E19DC840287DEE78D945197E1008E294EAF306841953B925370A839487C65639E62F54EF5EA5yB61K" TargetMode="External"/><Relationship Id="rId30" Type="http://schemas.openxmlformats.org/officeDocument/2006/relationships/hyperlink" Target="consultantplus://offline/ref=4AD2E19DC840287DEE78D945197E1008E294EAF306841953B925370A839487C65639E62F54EF5EA4yB60K" TargetMode="External"/><Relationship Id="rId35" Type="http://schemas.openxmlformats.org/officeDocument/2006/relationships/hyperlink" Target="consultantplus://offline/ref=4AD2E19DC840287DEE78D945197E1008E294EAF306841953B925370A839487C65639E62F54EF5EA1yB61K" TargetMode="External"/><Relationship Id="rId43" Type="http://schemas.openxmlformats.org/officeDocument/2006/relationships/hyperlink" Target="consultantplus://offline/ref=4AD2E19DC840287DEE78D945197E1008E294EAF306841953B925370A839487C65639E62F54EF5FA7yB62K" TargetMode="External"/><Relationship Id="rId48" Type="http://schemas.openxmlformats.org/officeDocument/2006/relationships/hyperlink" Target="consultantplus://offline/ref=4AD2E19DC840287DEE78D945197E1008E294EAF306841953B925370A839487C65639E62F54EF5FA4yB60K" TargetMode="External"/><Relationship Id="rId56" Type="http://schemas.openxmlformats.org/officeDocument/2006/relationships/hyperlink" Target="consultantplus://offline/ref=4AD2E19DC840287DEE78D945197E1008E294EAF306841953B925370A839487C65639E62F54EF5FA0yB6CK" TargetMode="External"/><Relationship Id="rId64" Type="http://schemas.openxmlformats.org/officeDocument/2006/relationships/hyperlink" Target="file:///C:\DOCUME~1\User\LOCALS~1\Temp\240.doc" TargetMode="External"/><Relationship Id="rId8" Type="http://schemas.openxmlformats.org/officeDocument/2006/relationships/hyperlink" Target="consultantplus://offline/ref=4AD2E19DC840287DEE78D945197E1008E294EFF101881953B925370A839487C65639E62By562K" TargetMode="External"/><Relationship Id="rId51" Type="http://schemas.openxmlformats.org/officeDocument/2006/relationships/hyperlink" Target="consultantplus://offline/ref=4AD2E19DC840287DEE78D945197E1008E294EAF306841953B925370A839487C65639E62F54EF5FA2yB65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AD2E19DC840287DEE78D945197E1008E294E1FB078F1953B925370A83y964K" TargetMode="External"/><Relationship Id="rId17" Type="http://schemas.openxmlformats.org/officeDocument/2006/relationships/hyperlink" Target="consultantplus://offline/ref=4AD2E19DC840287DEE78D945197E1008E294EFF101881953B925370A839487C65639E62Dy567K" TargetMode="External"/><Relationship Id="rId25" Type="http://schemas.openxmlformats.org/officeDocument/2006/relationships/hyperlink" Target="consultantplus://offline/ref=4AD2E19DC840287DEE78D945197E1008E294EAF306841953B925370A839487C65639E62F54EF5EA6yB65K" TargetMode="External"/><Relationship Id="rId33" Type="http://schemas.openxmlformats.org/officeDocument/2006/relationships/hyperlink" Target="consultantplus://offline/ref=4AD2E19DC840287DEE78D945197E1008E294EAF306841953B925370A839487C65639E62F54EF5EA2yB61K" TargetMode="External"/><Relationship Id="rId38" Type="http://schemas.openxmlformats.org/officeDocument/2006/relationships/hyperlink" Target="consultantplus://offline/ref=4AD2E19DC840287DEE78D945197E1008E294EAF306841953B925370A839487C65639E62F54EF5EA0yB63K" TargetMode="External"/><Relationship Id="rId46" Type="http://schemas.openxmlformats.org/officeDocument/2006/relationships/hyperlink" Target="consultantplus://offline/ref=4AD2E19DC840287DEE78D945197E1008E294EAF306841953B925370A839487C65639E62F54EF5FA5yB6DK" TargetMode="External"/><Relationship Id="rId59" Type="http://schemas.openxmlformats.org/officeDocument/2006/relationships/hyperlink" Target="consultantplus://offline/ref=4AD2E19DC840287DEE78D945197E1008E294EAF306841953B925370A839487C65639E62F54EF5FAEyB6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5090</Words>
  <Characters>29013</Characters>
  <Application>Microsoft Office Word</Application>
  <DocSecurity>0</DocSecurity>
  <Lines>241</Lines>
  <Paragraphs>68</Paragraphs>
  <ScaleCrop>false</ScaleCrop>
  <Company>Home</Company>
  <LinksUpToDate>false</LinksUpToDate>
  <CharactersWithSpaces>34035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2016-12-08T11:30:00Z</dcterms:created>
  <dcterms:modified xsi:type="dcterms:W3CDTF">2016-12-08T11:30:00Z</dcterms:modified>
</cp:coreProperties>
</file>